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6" w:rsidRPr="003928A6" w:rsidRDefault="003928A6" w:rsidP="003928A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928A6" w:rsidRPr="003928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8A6" w:rsidRPr="003928A6" w:rsidRDefault="003928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N 431</w:t>
            </w:r>
          </w:p>
        </w:tc>
      </w:tr>
    </w:tbl>
    <w:p w:rsidR="003928A6" w:rsidRPr="003928A6" w:rsidRDefault="00392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УКАЗ</w:t>
      </w:r>
    </w:p>
    <w:p w:rsidR="003928A6" w:rsidRPr="003928A6" w:rsidRDefault="003928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3928A6" w:rsidRPr="003928A6" w:rsidRDefault="003928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928A6" w:rsidRPr="003928A6" w:rsidRDefault="0039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 В ЦЕЛЯХ</w:t>
      </w:r>
    </w:p>
    <w:p w:rsidR="003928A6" w:rsidRPr="003928A6" w:rsidRDefault="0039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УСИЛЕНИЯ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</w:p>
    <w:p w:rsidR="003928A6" w:rsidRPr="003928A6" w:rsidRDefault="0039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</w:p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пункт 7 абзацем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N 29, ст. 4477) и в </w:t>
      </w:r>
      <w:hyperlink r:id="rId8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r:id="rId9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>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3928A6">
        <w:rPr>
          <w:rFonts w:ascii="Times New Roman" w:hAnsi="Times New Roman" w:cs="Times New Roman"/>
          <w:sz w:val="28"/>
          <w:szCs w:val="28"/>
        </w:rPr>
        <w:t>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подпункт "з"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к служебному поведению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подпункт "л"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1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</w:t>
      </w:r>
      <w:r w:rsidRPr="003928A6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Федерации)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.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5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2014, N 26, ст. 3518; 2015, N 11, ст. 1585), изменение, </w:t>
      </w:r>
      <w:hyperlink r:id="rId16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8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</w:t>
      </w:r>
      <w:r w:rsidRPr="003928A6">
        <w:rPr>
          <w:rFonts w:ascii="Times New Roman" w:hAnsi="Times New Roman" w:cs="Times New Roman"/>
          <w:sz w:val="28"/>
          <w:szCs w:val="28"/>
        </w:rPr>
        <w:lastRenderedPageBreak/>
        <w:t>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9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дополнить подпунктом "в"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0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"г) поступившее в соответствии с </w:t>
      </w:r>
      <w:hyperlink r:id="rId21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22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3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3928A6">
        <w:rPr>
          <w:rFonts w:ascii="Times New Roman" w:hAnsi="Times New Roman" w:cs="Times New Roman"/>
          <w:sz w:val="28"/>
          <w:szCs w:val="28"/>
        </w:rPr>
        <w:t>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</w:t>
      </w:r>
      <w:r w:rsidRPr="003928A6">
        <w:rPr>
          <w:rFonts w:ascii="Times New Roman" w:hAnsi="Times New Roman" w:cs="Times New Roman"/>
          <w:sz w:val="28"/>
          <w:szCs w:val="28"/>
        </w:rPr>
        <w:lastRenderedPageBreak/>
        <w:t>договору работ (услуг)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слова "в подпунктах "б" и "в" пункта 2" заменить словами "в подпунктах "б" - "г" пункта 2";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26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3928A6">
        <w:rPr>
          <w:rFonts w:ascii="Times New Roman" w:hAnsi="Times New Roman" w:cs="Times New Roman"/>
          <w:sz w:val="28"/>
          <w:szCs w:val="28"/>
        </w:rPr>
        <w:t>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после слов "обращения, заявления или уведомления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слова "семи рабочих дней" заменить словами "30 дней";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слова "45 дней" заменить словами "60 дней";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д) </w:t>
      </w:r>
      <w:hyperlink r:id="rId30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пунктом 3.2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е) </w:t>
      </w:r>
      <w:hyperlink r:id="rId31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пункта 4.1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2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пунктом 16.3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</w:t>
      </w:r>
      <w:r w:rsidRPr="003928A6">
        <w:rPr>
          <w:rFonts w:ascii="Times New Roman" w:hAnsi="Times New Roman" w:cs="Times New Roman"/>
          <w:sz w:val="28"/>
          <w:szCs w:val="28"/>
        </w:rPr>
        <w:lastRenderedPageBreak/>
        <w:t>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з) в </w:t>
      </w:r>
      <w:hyperlink r:id="rId34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слова "пунктами 14 - 16.2" заменить словами "пунктами 14 - 16.3";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и) </w:t>
      </w:r>
      <w:hyperlink r:id="rId35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20.1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"20.1.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6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7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пунктом 14 следующего содержания:</w:t>
      </w:r>
      <w:bookmarkStart w:id="0" w:name="_GoBack"/>
      <w:bookmarkEnd w:id="0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8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пунктом 15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.";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9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пунктом 16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7. Внести в </w:t>
      </w:r>
      <w:hyperlink r:id="rId40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</w:t>
      </w:r>
      <w:r w:rsidRPr="003928A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пункт 12 подпунктом 2.1 следующего содержания: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"2.1) направляет в Федеральную службу по финансовому мониторингу в соответствии со </w:t>
      </w:r>
      <w:hyperlink r:id="rId42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статьей 8.1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.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3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4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5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разделом 7 следующего содержания:</w:t>
      </w:r>
    </w:p>
    <w:p w:rsidR="003928A6" w:rsidRPr="003928A6" w:rsidRDefault="0039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3928A6" w:rsidRPr="003928A6">
        <w:tc>
          <w:tcPr>
            <w:tcW w:w="680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5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3928A6" w:rsidRPr="003928A6">
        <w:tc>
          <w:tcPr>
            <w:tcW w:w="680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8A6" w:rsidRPr="003928A6">
        <w:tc>
          <w:tcPr>
            <w:tcW w:w="680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A6" w:rsidRPr="003928A6">
        <w:tc>
          <w:tcPr>
            <w:tcW w:w="680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A6" w:rsidRPr="003928A6">
        <w:tc>
          <w:tcPr>
            <w:tcW w:w="680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A6" w:rsidRPr="003928A6">
        <w:tc>
          <w:tcPr>
            <w:tcW w:w="680" w:type="dxa"/>
          </w:tcPr>
          <w:p w:rsidR="003928A6" w:rsidRPr="003928A6" w:rsidRDefault="0039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8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28A6" w:rsidRPr="003928A6" w:rsidRDefault="003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>.</w:t>
      </w:r>
    </w:p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6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Типовое положение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 w:rsidRPr="003928A6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928A6">
        <w:rPr>
          <w:rFonts w:ascii="Times New Roman" w:hAnsi="Times New Roman" w:cs="Times New Roman"/>
          <w:sz w:val="28"/>
          <w:szCs w:val="28"/>
        </w:rPr>
        <w:t xml:space="preserve"> подпункт "б" пункта 7 словами ", а также об иных сведениях в случаях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28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928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Федерации".</w:t>
      </w:r>
    </w:p>
    <w:p w:rsidR="003928A6" w:rsidRPr="003928A6" w:rsidRDefault="0039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10. Настоящий Указ вступает в силу со дня его подписания.</w:t>
      </w:r>
    </w:p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Президент</w:t>
      </w:r>
    </w:p>
    <w:p w:rsidR="003928A6" w:rsidRPr="003928A6" w:rsidRDefault="00392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928A6" w:rsidRPr="003928A6" w:rsidRDefault="00392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В.ПУТИН</w:t>
      </w:r>
    </w:p>
    <w:p w:rsidR="003928A6" w:rsidRPr="003928A6" w:rsidRDefault="003928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928A6" w:rsidRPr="003928A6" w:rsidRDefault="003928A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19 сентября 2017 года</w:t>
      </w:r>
    </w:p>
    <w:p w:rsidR="003928A6" w:rsidRPr="003928A6" w:rsidRDefault="003928A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928A6">
        <w:rPr>
          <w:rFonts w:ascii="Times New Roman" w:hAnsi="Times New Roman" w:cs="Times New Roman"/>
          <w:sz w:val="28"/>
          <w:szCs w:val="28"/>
        </w:rPr>
        <w:t>N 431</w:t>
      </w:r>
    </w:p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8A6" w:rsidRPr="003928A6" w:rsidRDefault="00392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54809" w:rsidRPr="003928A6" w:rsidRDefault="003928A6">
      <w:pPr>
        <w:rPr>
          <w:rFonts w:ascii="Times New Roman" w:hAnsi="Times New Roman" w:cs="Times New Roman"/>
          <w:sz w:val="28"/>
          <w:szCs w:val="28"/>
        </w:rPr>
      </w:pPr>
    </w:p>
    <w:sectPr w:rsidR="00254809" w:rsidRPr="003928A6" w:rsidSect="003928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6"/>
    <w:rsid w:val="003928A6"/>
    <w:rsid w:val="00A97AA4"/>
    <w:rsid w:val="00E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934049B67E91B35CC17C59F5A0A8FCF37A71A26A48ADF466D0CF3F4979392ECBADAE5EB7C9B34DcEO8I" TargetMode="External"/><Relationship Id="rId18" Type="http://schemas.openxmlformats.org/officeDocument/2006/relationships/hyperlink" Target="consultantplus://offline/ref=BA934049B67E91B35CC17C59F5A0A8FCF37B72AB6B42ADF466D0CF3F4979392ECBADAE5EB7C9B34EcEOBI" TargetMode="External"/><Relationship Id="rId26" Type="http://schemas.openxmlformats.org/officeDocument/2006/relationships/hyperlink" Target="consultantplus://offline/ref=BA934049B67E91B35CC17C59F5A0A8FCF37B72AB6B42ADF466D0CF3F4979392ECBADAE5EB7C9B348cEOCI" TargetMode="External"/><Relationship Id="rId39" Type="http://schemas.openxmlformats.org/officeDocument/2006/relationships/hyperlink" Target="consultantplus://offline/ref=BA934049B67E91B35CC17C59F5A0A8FCF07371A36F43ADF466D0CF3F4979392ECBADAE5EB7C9B24FcEO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934049B67E91B35CC17C59F5A0A8FCF07372A26D4FADF466D0CF3F4979392ECBADAE5CcBO4I" TargetMode="External"/><Relationship Id="rId34" Type="http://schemas.openxmlformats.org/officeDocument/2006/relationships/hyperlink" Target="consultantplus://offline/ref=BA934049B67E91B35CC17C59F5A0A8FCF37B72AB6B42ADF466D0CF3F4979392ECBADAE5EB7C9B346cEOFI" TargetMode="External"/><Relationship Id="rId42" Type="http://schemas.openxmlformats.org/officeDocument/2006/relationships/hyperlink" Target="consultantplus://offline/ref=BA934049B67E91B35CC17C59F5A0A8FCF07073A16D48ADF466D0CF3F4979392ECBADAE5EB5cCO8I" TargetMode="External"/><Relationship Id="rId47" Type="http://schemas.openxmlformats.org/officeDocument/2006/relationships/hyperlink" Target="consultantplus://offline/ref=BA934049B67E91B35CC17C59F5A0A8FCF37A70AA6B49ADF466D0CF3F4979392ECBADAE5EB7C9B24BcEODI" TargetMode="External"/><Relationship Id="rId7" Type="http://schemas.openxmlformats.org/officeDocument/2006/relationships/hyperlink" Target="consultantplus://offline/ref=BA934049B67E91B35CC17C59F5A0A8FCF37A71A26A48ADF466D0CF3F49c7O9I" TargetMode="External"/><Relationship Id="rId12" Type="http://schemas.openxmlformats.org/officeDocument/2006/relationships/hyperlink" Target="consultantplus://offline/ref=BA934049B67E91B35CC17C59F5A0A8FCF37A71A26A48ADF466D0CF3F4979392ECBADAE5EB7C9B249cEO2I" TargetMode="External"/><Relationship Id="rId17" Type="http://schemas.openxmlformats.org/officeDocument/2006/relationships/hyperlink" Target="consultantplus://offline/ref=BA934049B67E91B35CC17C59F5A0A8FCF37B72AB6B4CADF466D0CF3F4979392ECBADAE5EB7C9B34AcEO9I" TargetMode="External"/><Relationship Id="rId25" Type="http://schemas.openxmlformats.org/officeDocument/2006/relationships/hyperlink" Target="consultantplus://offline/ref=BA934049B67E91B35CC17C59F5A0A8FCF37B72AB6B42ADF466D0CF3F4979392ECBADAE5EB7C9B348cEOFI" TargetMode="External"/><Relationship Id="rId33" Type="http://schemas.openxmlformats.org/officeDocument/2006/relationships/hyperlink" Target="consultantplus://offline/ref=BA934049B67E91B35CC17C59F5A0A8FCF07372A26D4FADF466D0CF3F4979392ECBADAE5DcBOFI" TargetMode="External"/><Relationship Id="rId38" Type="http://schemas.openxmlformats.org/officeDocument/2006/relationships/hyperlink" Target="consultantplus://offline/ref=BA934049B67E91B35CC17C59F5A0A8FCF07371A36F43ADF466D0CF3F4979392ECBADAE5EB7C9B24FcEO3I" TargetMode="External"/><Relationship Id="rId46" Type="http://schemas.openxmlformats.org/officeDocument/2006/relationships/hyperlink" Target="consultantplus://offline/ref=BA934049B67E91B35CC17C59F5A0A8FCF37A70AA6B49ADF466D0CF3F4979392ECBADAE5EB7C9B24FcEO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34049B67E91B35CC17C59F5A0A8FCF37574A66B43ADF466D0CF3F4979392ECBADAEc5ODI" TargetMode="External"/><Relationship Id="rId20" Type="http://schemas.openxmlformats.org/officeDocument/2006/relationships/hyperlink" Target="consultantplus://offline/ref=BA934049B67E91B35CC17C59F5A0A8FCF37B72AB6B42ADF466D0CF3F4979392ECBADAE5EB7C9B34EcEOFI" TargetMode="External"/><Relationship Id="rId29" Type="http://schemas.openxmlformats.org/officeDocument/2006/relationships/hyperlink" Target="consultantplus://offline/ref=BA934049B67E91B35CC17C59F5A0A8FCF37B72AB6B42ADF466D0CF3F4979392ECBADAE5EB7C9B348cEO2I" TargetMode="External"/><Relationship Id="rId41" Type="http://schemas.openxmlformats.org/officeDocument/2006/relationships/hyperlink" Target="consultantplus://offline/ref=BA934049B67E91B35CC17C59F5A0A8FCF37B72AB6B49ADF466D0CF3F4979392ECBADAE5EB7C9B349cE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34049B67E91B35CC17C59F5A0A8FCF37A71A26843ADF466D0CF3F4979392ECBADAE5EB7C9B34CcEO2I" TargetMode="External"/><Relationship Id="rId11" Type="http://schemas.openxmlformats.org/officeDocument/2006/relationships/hyperlink" Target="consultantplus://offline/ref=BA934049B67E91B35CC17C59F5A0A8FCF37A71A26A48ADF466D0CF3F4979392ECBADAE5EB7C9B249cEO3I" TargetMode="External"/><Relationship Id="rId24" Type="http://schemas.openxmlformats.org/officeDocument/2006/relationships/hyperlink" Target="consultantplus://offline/ref=BA934049B67E91B35CC17C59F5A0A8FCF37B72AB6B42ADF466D0CF3F4979392ECBADAE5EB7C9B348cEO9I" TargetMode="External"/><Relationship Id="rId32" Type="http://schemas.openxmlformats.org/officeDocument/2006/relationships/hyperlink" Target="consultantplus://offline/ref=BA934049B67E91B35CC17C59F5A0A8FCF37B72AB6B42ADF466D0CF3F4979392ECBADAE5EB7C9B34EcEOBI" TargetMode="External"/><Relationship Id="rId37" Type="http://schemas.openxmlformats.org/officeDocument/2006/relationships/hyperlink" Target="consultantplus://offline/ref=BA934049B67E91B35CC17C59F5A0A8FCF07371A36F43ADF466D0CF3F4979392ECBADAE5EB7C9B24FcEO3I" TargetMode="External"/><Relationship Id="rId40" Type="http://schemas.openxmlformats.org/officeDocument/2006/relationships/hyperlink" Target="consultantplus://offline/ref=BA934049B67E91B35CC17C59F5A0A8FCF37B72AB6B49ADF466D0CF3F4979392ECBADAE5EB7C9B34EcEOFI" TargetMode="External"/><Relationship Id="rId45" Type="http://schemas.openxmlformats.org/officeDocument/2006/relationships/hyperlink" Target="consultantplus://offline/ref=BA934049B67E91B35CC17C59F5A0A8FCF37476A76F42ADF466D0CF3F4979392ECBADAE5EB7C9B34BcEOFI" TargetMode="External"/><Relationship Id="rId5" Type="http://schemas.openxmlformats.org/officeDocument/2006/relationships/hyperlink" Target="consultantplus://offline/ref=BA934049B67E91B35CC17C59F5A0A8FCF37A71A26843ADF466D0CF3F4979392ECBADAE5EB7C9B34DcEOEI" TargetMode="External"/><Relationship Id="rId15" Type="http://schemas.openxmlformats.org/officeDocument/2006/relationships/hyperlink" Target="consultantplus://offline/ref=BA934049B67E91B35CC17C59F5A0A8FCF37574A66B43ADF466D0CF3F4979392ECBADAE5EB7C9B34EcEO9I" TargetMode="External"/><Relationship Id="rId23" Type="http://schemas.openxmlformats.org/officeDocument/2006/relationships/hyperlink" Target="consultantplus://offline/ref=BA934049B67E91B35CC17C59F5A0A8FCF37B72AB6B42ADF466D0CF3F4979392ECBADAE5EB7C9B348cEO8I" TargetMode="External"/><Relationship Id="rId28" Type="http://schemas.openxmlformats.org/officeDocument/2006/relationships/hyperlink" Target="consultantplus://offline/ref=BA934049B67E91B35CC17C59F5A0A8FCF37B72AB6B42ADF466D0CF3F4979392ECBADAE5EB7C9B348cEODI" TargetMode="External"/><Relationship Id="rId36" Type="http://schemas.openxmlformats.org/officeDocument/2006/relationships/hyperlink" Target="consultantplus://offline/ref=BA934049B67E91B35CC17C59F5A0A8FCF07371A36F43ADF466D0CF3F4979392ECBADAE5EB7C9B24FcEO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A934049B67E91B35CC17C59F5A0A8FCF37A71A26A48ADF466D0CF3F4979392ECBADAE5EB7C9B249cEOCI" TargetMode="External"/><Relationship Id="rId19" Type="http://schemas.openxmlformats.org/officeDocument/2006/relationships/hyperlink" Target="consultantplus://offline/ref=BA934049B67E91B35CC17C59F5A0A8FCF37B72AB6B42ADF466D0CF3F4979392ECBADAE5EB7C9B34EcEO8I" TargetMode="External"/><Relationship Id="rId31" Type="http://schemas.openxmlformats.org/officeDocument/2006/relationships/hyperlink" Target="consultantplus://offline/ref=BA934049B67E91B35CC17C59F5A0A8FCF37B72AB6B42ADF466D0CF3F4979392ECBADAE5EB7C9B347cEO9I" TargetMode="External"/><Relationship Id="rId44" Type="http://schemas.openxmlformats.org/officeDocument/2006/relationships/hyperlink" Target="consultantplus://offline/ref=BA934049B67E91B35CC17C59F5A0A8FCF37476A76F42ADF466D0CF3F4979392ECBADAE5EB7C9B34BcE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4049B67E91B35CC17C59F5A0A8FCF37A71A26A48ADF466D0CF3F4979392ECBADAE5EB7C9B34FcEOCI" TargetMode="External"/><Relationship Id="rId14" Type="http://schemas.openxmlformats.org/officeDocument/2006/relationships/hyperlink" Target="consultantplus://offline/ref=BA934049B67E91B35CC17C59F5A0A8FCF37A71A26A48ADF466D0CF3F4979392ECBADAEc5OCI" TargetMode="External"/><Relationship Id="rId22" Type="http://schemas.openxmlformats.org/officeDocument/2006/relationships/hyperlink" Target="consultantplus://offline/ref=BA934049B67E91B35CC17C59F5A0A8FCF07073A46F4FADF466D0CF3F4979392ECBADAE5EB0C8cBO0I" TargetMode="External"/><Relationship Id="rId27" Type="http://schemas.openxmlformats.org/officeDocument/2006/relationships/hyperlink" Target="consultantplus://offline/ref=BA934049B67E91B35CC17C59F5A0A8FCF37B72AB6B42ADF466D0CF3F4979392ECBADAE5EB7C9B348cEOCI" TargetMode="External"/><Relationship Id="rId30" Type="http://schemas.openxmlformats.org/officeDocument/2006/relationships/hyperlink" Target="consultantplus://offline/ref=BA934049B67E91B35CC17C59F5A0A8FCF37B72AB6B42ADF466D0CF3F4979392ECBADAE5EB7C9B34EcEOBI" TargetMode="External"/><Relationship Id="rId35" Type="http://schemas.openxmlformats.org/officeDocument/2006/relationships/hyperlink" Target="consultantplus://offline/ref=BA934049B67E91B35CC17C59F5A0A8FCF37B72AB6B42ADF466D0CF3F4979392ECBADAE5EB7C9B346cEODI" TargetMode="External"/><Relationship Id="rId43" Type="http://schemas.openxmlformats.org/officeDocument/2006/relationships/hyperlink" Target="consultantplus://offline/ref=BA934049B67E91B35CC17C59F5A0A8FCF37476A76F42ADF466D0CF3F4979392ECBADAE5EB7C9B34BcEOF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A934049B67E91B35CC17C59F5A0A8FCF37A71A26A48ADF466D0CF3F4979392ECBADAE5EB7C9B34CcE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3699</Words>
  <Characters>21089</Characters>
  <Application>Microsoft Office Word</Application>
  <DocSecurity>0</DocSecurity>
  <Lines>175</Lines>
  <Paragraphs>49</Paragraphs>
  <ScaleCrop>false</ScaleCrop>
  <Company/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Виктория Владимировна</dc:creator>
  <cp:lastModifiedBy>Болдырева Виктория Владимировна</cp:lastModifiedBy>
  <cp:revision>1</cp:revision>
  <dcterms:created xsi:type="dcterms:W3CDTF">2017-10-05T08:14:00Z</dcterms:created>
  <dcterms:modified xsi:type="dcterms:W3CDTF">2017-10-05T08:18:00Z</dcterms:modified>
</cp:coreProperties>
</file>