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65" w:rsidRDefault="00136B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6B65" w:rsidRDefault="00136B65">
      <w:pPr>
        <w:pStyle w:val="ConsPlusNormal"/>
        <w:jc w:val="both"/>
        <w:outlineLvl w:val="0"/>
      </w:pPr>
    </w:p>
    <w:p w:rsidR="00136B65" w:rsidRDefault="00136B65">
      <w:pPr>
        <w:pStyle w:val="ConsPlusNormal"/>
        <w:outlineLvl w:val="0"/>
      </w:pPr>
      <w:r>
        <w:t>Зарегистрировано в Минюсте России 29 августа 2017 г. N 47997</w:t>
      </w:r>
    </w:p>
    <w:p w:rsidR="00136B65" w:rsidRDefault="00136B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B65" w:rsidRDefault="00136B65">
      <w:pPr>
        <w:pStyle w:val="ConsPlusNormal"/>
        <w:jc w:val="both"/>
      </w:pPr>
    </w:p>
    <w:p w:rsidR="00136B65" w:rsidRDefault="00136B65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136B65" w:rsidRDefault="00136B65">
      <w:pPr>
        <w:pStyle w:val="ConsPlusTitle"/>
        <w:jc w:val="both"/>
      </w:pPr>
    </w:p>
    <w:p w:rsidR="00136B65" w:rsidRDefault="00136B65">
      <w:pPr>
        <w:pStyle w:val="ConsPlusTitle"/>
        <w:jc w:val="center"/>
      </w:pPr>
      <w:r>
        <w:t>ПРИКАЗ</w:t>
      </w:r>
    </w:p>
    <w:p w:rsidR="00136B65" w:rsidRDefault="00136B65">
      <w:pPr>
        <w:pStyle w:val="ConsPlusTitle"/>
        <w:jc w:val="center"/>
      </w:pPr>
      <w:r>
        <w:t>от 10 августа 2017 г. N 390</w:t>
      </w:r>
    </w:p>
    <w:p w:rsidR="00136B65" w:rsidRDefault="00136B65">
      <w:pPr>
        <w:pStyle w:val="ConsPlusTitle"/>
        <w:jc w:val="both"/>
      </w:pPr>
    </w:p>
    <w:p w:rsidR="00136B65" w:rsidRDefault="00136B65">
      <w:pPr>
        <w:pStyle w:val="ConsPlusTitle"/>
        <w:jc w:val="center"/>
      </w:pPr>
      <w:r>
        <w:t>ОБ УТВЕРЖДЕНИИ ПОРЯДКА</w:t>
      </w:r>
    </w:p>
    <w:p w:rsidR="00136B65" w:rsidRDefault="00136B65">
      <w:pPr>
        <w:pStyle w:val="ConsPlusTitle"/>
        <w:jc w:val="center"/>
      </w:pPr>
      <w:r>
        <w:t>НЕМЕДЛЕННОГО ИЗВЕЩЕНИЯ ФЕДЕРАЛЬНОЙ СЛУЖБЫ ПО ВЕТЕРИНАРНОМУ</w:t>
      </w:r>
    </w:p>
    <w:p w:rsidR="00136B65" w:rsidRDefault="00136B65">
      <w:pPr>
        <w:pStyle w:val="ConsPlusTitle"/>
        <w:jc w:val="center"/>
      </w:pPr>
      <w:r>
        <w:t>И ФИТОСАНИТАРНОМУ НАДЗОРУ О ДОСТАВКЕ ПОДКАРАНТИННОЙ</w:t>
      </w:r>
    </w:p>
    <w:p w:rsidR="00136B65" w:rsidRDefault="00136B65">
      <w:pPr>
        <w:pStyle w:val="ConsPlusTitle"/>
        <w:jc w:val="center"/>
      </w:pPr>
      <w:r>
        <w:t>ПРОДУКЦИИ, ПОДКАРАНТИННЫХ ОБЪЕКТОВ, В ТОМ ЧИСЛЕ</w:t>
      </w:r>
    </w:p>
    <w:p w:rsidR="00136B65" w:rsidRDefault="00136B65">
      <w:pPr>
        <w:pStyle w:val="ConsPlusTitle"/>
        <w:jc w:val="center"/>
      </w:pPr>
      <w:r>
        <w:t>В ЭЛЕКТРОННОЙ ФОРМЕ</w:t>
      </w:r>
    </w:p>
    <w:p w:rsidR="00136B65" w:rsidRDefault="00136B65">
      <w:pPr>
        <w:pStyle w:val="ConsPlusNormal"/>
        <w:jc w:val="both"/>
      </w:pPr>
    </w:p>
    <w:p w:rsidR="00136B65" w:rsidRDefault="00136B65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пункта 2 части 1 статьи 32</w:t>
        </w:r>
      </w:hyperlink>
      <w:r>
        <w:t xml:space="preserve"> Федерального закона от 21 июля 2014 г. N 206-ФЗ "О карантине растений" (Собрание законодательства Российской Федерации, 2014, N 30, ст. 4207; 2015, N 29, ст. 4339, ст. 4359) и на основании </w:t>
      </w:r>
      <w:hyperlink r:id="rId6" w:history="1">
        <w:r>
          <w:rPr>
            <w:color w:val="0000FF"/>
          </w:rPr>
          <w:t>подпункта 5.2.25(85)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538; N 23, ст. 2833; N 26, ст. 3350; N 31, ст. 4251, ст. 4262; N 32, ст. 4330; N 40, ст. 5068; 2011, N 7, ст. 983; N 12, ст. 1652; N 14, ст. 1935; N 18, ст. 2649; N 22, ст. 3179; N 36, ст. 5154; 2012, N 28, ст. 3900; N 32, ст. 4561; N 37, ст. 5001; 2013, N 10, ст. 1038; N 29, ст. 3969; N 33, ст. 4386; N 45, ст. 5822; 2014, N 4, ст. 382; N 10, ст. 1035; N 12, ст. 1297; N 28, ст. 4068; 2015, N 2, ст. 491; N 11, ст. 1611; N 26, ст. 3900; N 35, ст. 4981; N 38, ст. 5297; N 47, ст. 6603; 2016, N 28, ст. 4741; N 33, ст. 5188; N 35, ст. 5349; N 47, ст. 6650; N 49, ст. 6909, ст. 6910; 2017, N 26, ст. 3852) приказываю:</w:t>
      </w:r>
    </w:p>
    <w:p w:rsidR="00136B65" w:rsidRDefault="00136B65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немедленного извещения Федеральной службы по ветеринарному и фитосанитарному надзору о доставке подкарантинной продукции, подкарантинных объектов, в том числе в электронной форме.</w:t>
      </w:r>
    </w:p>
    <w:p w:rsidR="00136B65" w:rsidRDefault="00136B65">
      <w:pPr>
        <w:pStyle w:val="ConsPlusNormal"/>
        <w:jc w:val="both"/>
      </w:pPr>
    </w:p>
    <w:p w:rsidR="00136B65" w:rsidRDefault="00136B65">
      <w:pPr>
        <w:pStyle w:val="ConsPlusNormal"/>
        <w:jc w:val="right"/>
      </w:pPr>
      <w:r>
        <w:t>И.о. Министра</w:t>
      </w:r>
    </w:p>
    <w:p w:rsidR="00136B65" w:rsidRDefault="00136B65">
      <w:pPr>
        <w:pStyle w:val="ConsPlusNormal"/>
        <w:jc w:val="right"/>
      </w:pPr>
      <w:r>
        <w:t>Д.Х.ХАТУОВ</w:t>
      </w:r>
    </w:p>
    <w:p w:rsidR="00136B65" w:rsidRDefault="00136B65">
      <w:pPr>
        <w:pStyle w:val="ConsPlusNormal"/>
        <w:jc w:val="both"/>
      </w:pPr>
    </w:p>
    <w:p w:rsidR="00136B65" w:rsidRDefault="00136B65">
      <w:pPr>
        <w:pStyle w:val="ConsPlusNormal"/>
        <w:jc w:val="both"/>
      </w:pPr>
    </w:p>
    <w:p w:rsidR="00136B65" w:rsidRDefault="00136B65">
      <w:pPr>
        <w:pStyle w:val="ConsPlusNormal"/>
        <w:jc w:val="both"/>
      </w:pPr>
    </w:p>
    <w:p w:rsidR="00136B65" w:rsidRDefault="00136B65">
      <w:pPr>
        <w:pStyle w:val="ConsPlusNormal"/>
        <w:jc w:val="both"/>
      </w:pPr>
    </w:p>
    <w:p w:rsidR="00136B65" w:rsidRDefault="00136B65">
      <w:pPr>
        <w:pStyle w:val="ConsPlusNormal"/>
        <w:jc w:val="both"/>
      </w:pPr>
    </w:p>
    <w:p w:rsidR="00136B65" w:rsidRDefault="00136B65">
      <w:pPr>
        <w:pStyle w:val="ConsPlusNormal"/>
        <w:jc w:val="right"/>
        <w:outlineLvl w:val="0"/>
      </w:pPr>
      <w:r>
        <w:t>Утвержден</w:t>
      </w:r>
    </w:p>
    <w:p w:rsidR="00136B65" w:rsidRDefault="00136B65">
      <w:pPr>
        <w:pStyle w:val="ConsPlusNormal"/>
        <w:jc w:val="right"/>
      </w:pPr>
      <w:r>
        <w:t>приказом Минсельхоза России</w:t>
      </w:r>
    </w:p>
    <w:p w:rsidR="00136B65" w:rsidRDefault="00136B65">
      <w:pPr>
        <w:pStyle w:val="ConsPlusNormal"/>
        <w:jc w:val="right"/>
      </w:pPr>
      <w:r>
        <w:t>от 10 августа 2017 г. N 390</w:t>
      </w:r>
    </w:p>
    <w:p w:rsidR="00136B65" w:rsidRDefault="00136B65">
      <w:pPr>
        <w:pStyle w:val="ConsPlusNormal"/>
        <w:jc w:val="both"/>
      </w:pPr>
    </w:p>
    <w:p w:rsidR="00136B65" w:rsidRDefault="00136B65">
      <w:pPr>
        <w:pStyle w:val="ConsPlusTitle"/>
        <w:jc w:val="center"/>
      </w:pPr>
      <w:bookmarkStart w:id="0" w:name="P29"/>
      <w:bookmarkEnd w:id="0"/>
      <w:r>
        <w:t>ПОРЯДОК</w:t>
      </w:r>
    </w:p>
    <w:p w:rsidR="00136B65" w:rsidRDefault="00136B65">
      <w:pPr>
        <w:pStyle w:val="ConsPlusTitle"/>
        <w:jc w:val="center"/>
      </w:pPr>
      <w:r>
        <w:t>НЕМЕДЛЕННОГО ИЗВЕЩЕНИЯ ФЕДЕРАЛЬНОЙ СЛУЖБЫ ПО ВЕТЕРИНАРНОМУ</w:t>
      </w:r>
    </w:p>
    <w:p w:rsidR="00136B65" w:rsidRDefault="00136B65">
      <w:pPr>
        <w:pStyle w:val="ConsPlusTitle"/>
        <w:jc w:val="center"/>
      </w:pPr>
      <w:r>
        <w:t>И ФИТОСАНИТАРНОМУ НАДЗОРУ О ДОСТАВКЕ ПОДКАРАНТИННОЙ</w:t>
      </w:r>
    </w:p>
    <w:p w:rsidR="00136B65" w:rsidRDefault="00136B65">
      <w:pPr>
        <w:pStyle w:val="ConsPlusTitle"/>
        <w:jc w:val="center"/>
      </w:pPr>
      <w:r>
        <w:t>ПРОДУКЦИИ, ПОДКАРАНТИННЫХ ОБЪЕКТОВ, В ТОМ ЧИСЛЕ</w:t>
      </w:r>
    </w:p>
    <w:p w:rsidR="00136B65" w:rsidRDefault="00136B65">
      <w:pPr>
        <w:pStyle w:val="ConsPlusTitle"/>
        <w:jc w:val="center"/>
      </w:pPr>
      <w:r>
        <w:t>В ЭЛЕКТРОННОЙ ФОРМЕ</w:t>
      </w:r>
    </w:p>
    <w:p w:rsidR="00136B65" w:rsidRDefault="00136B65">
      <w:pPr>
        <w:pStyle w:val="ConsPlusNormal"/>
        <w:jc w:val="both"/>
      </w:pPr>
    </w:p>
    <w:p w:rsidR="00136B65" w:rsidRDefault="00136B65">
      <w:pPr>
        <w:pStyle w:val="ConsPlusNormal"/>
        <w:ind w:firstLine="540"/>
        <w:jc w:val="both"/>
      </w:pPr>
      <w:r>
        <w:t xml:space="preserve">1. Настоящий Порядок устанавливает правила извещения федерального органа исполнительной власти, осуществляющего функции по контролю и надзору в области карантина </w:t>
      </w:r>
      <w:r>
        <w:lastRenderedPageBreak/>
        <w:t>растений, гражданами, в том числе индивидуальными предпринимателями, юридическими лицами, которые имеют в собственности, во владении, в пользовании, в аренде подкарантинные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 (далее - заявитель) о доставке подкарантинной продукции, подкарантинных объектов, в том числе в электронной форме.</w:t>
      </w:r>
    </w:p>
    <w:p w:rsidR="00136B65" w:rsidRDefault="00136B65">
      <w:pPr>
        <w:pStyle w:val="ConsPlusNormal"/>
        <w:spacing w:before="220"/>
        <w:ind w:firstLine="540"/>
        <w:jc w:val="both"/>
      </w:pPr>
      <w:r>
        <w:t xml:space="preserve">2. Настоящий Порядок распространяется на подкарантинную продукцию, подкарантинные объекты, ввезенные в Российскую Федерацию или вывезенные из карантинной фитосанитарной зоны, при условии, что ранее извещение о доставке таких подкарантинной продукции, подкарантинных объектов не осуществлялось в соответствии с рекомендуемым образцом извещения, приведенном в </w:t>
      </w:r>
      <w:hyperlink w:anchor="P55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136B65" w:rsidRDefault="00136B65">
      <w:pPr>
        <w:pStyle w:val="ConsPlusNormal"/>
        <w:spacing w:before="220"/>
        <w:ind w:firstLine="540"/>
        <w:jc w:val="both"/>
      </w:pPr>
      <w:r>
        <w:t>3. Заявитель либо его уполномоченный представитель направляет извещение о доставке подкарантинной продукции, подкарантинных объектов (далее - доставка, извещение) в территориальный орган Федеральной службы по ветеринарному и фитосанитарному надзору (далее - управление Россельхознадзора), на территории деятельности которого осуществлена доставка.</w:t>
      </w:r>
    </w:p>
    <w:p w:rsidR="00136B65" w:rsidRDefault="00136B65">
      <w:pPr>
        <w:pStyle w:val="ConsPlusNormal"/>
        <w:spacing w:before="220"/>
        <w:ind w:firstLine="540"/>
        <w:jc w:val="both"/>
      </w:pPr>
      <w:r>
        <w:t>4. Заявитель в срок не позднее, чем один календарный день со дня доставки, направляет извещение в управление Россельхознадзора.</w:t>
      </w:r>
    </w:p>
    <w:p w:rsidR="00136B65" w:rsidRDefault="00136B65">
      <w:pPr>
        <w:pStyle w:val="ConsPlusNormal"/>
        <w:spacing w:before="220"/>
        <w:ind w:firstLine="540"/>
        <w:jc w:val="both"/>
      </w:pPr>
      <w:r>
        <w:t>Извещение передается нарочно, направляется по почте заказным письмом с уведомлением о вручении либо через официальный сайт управления Россельхознадзора в информационно-телекоммуникационной сети "Интернет".</w:t>
      </w:r>
    </w:p>
    <w:p w:rsidR="00136B65" w:rsidRDefault="00136B65">
      <w:pPr>
        <w:pStyle w:val="ConsPlusNormal"/>
        <w:jc w:val="both"/>
      </w:pPr>
    </w:p>
    <w:p w:rsidR="00136B65" w:rsidRDefault="00136B65">
      <w:pPr>
        <w:pStyle w:val="ConsPlusNormal"/>
        <w:jc w:val="both"/>
      </w:pPr>
    </w:p>
    <w:p w:rsidR="00136B65" w:rsidRDefault="00136B65">
      <w:pPr>
        <w:pStyle w:val="ConsPlusNormal"/>
        <w:jc w:val="both"/>
      </w:pPr>
    </w:p>
    <w:p w:rsidR="00136B65" w:rsidRDefault="00136B65">
      <w:pPr>
        <w:pStyle w:val="ConsPlusNormal"/>
        <w:jc w:val="both"/>
      </w:pPr>
    </w:p>
    <w:p w:rsidR="00136B65" w:rsidRDefault="00136B65">
      <w:pPr>
        <w:pStyle w:val="ConsPlusNormal"/>
        <w:jc w:val="both"/>
      </w:pPr>
    </w:p>
    <w:p w:rsidR="00136B65" w:rsidRDefault="00136B65">
      <w:pPr>
        <w:pStyle w:val="ConsPlusNormal"/>
        <w:jc w:val="right"/>
        <w:outlineLvl w:val="1"/>
      </w:pPr>
      <w:r>
        <w:t>Приложение</w:t>
      </w:r>
    </w:p>
    <w:p w:rsidR="00136B65" w:rsidRDefault="00136B65">
      <w:pPr>
        <w:pStyle w:val="ConsPlusNormal"/>
        <w:jc w:val="right"/>
      </w:pPr>
      <w:r>
        <w:t>к порядку немедленного</w:t>
      </w:r>
    </w:p>
    <w:p w:rsidR="00136B65" w:rsidRDefault="00136B65">
      <w:pPr>
        <w:pStyle w:val="ConsPlusNormal"/>
        <w:jc w:val="right"/>
      </w:pPr>
      <w:r>
        <w:t>извещения Федеральной службы</w:t>
      </w:r>
    </w:p>
    <w:p w:rsidR="00136B65" w:rsidRDefault="00136B65">
      <w:pPr>
        <w:pStyle w:val="ConsPlusNormal"/>
        <w:jc w:val="right"/>
      </w:pPr>
      <w:r>
        <w:t>по ветеринарному и фитосанитарному</w:t>
      </w:r>
    </w:p>
    <w:p w:rsidR="00136B65" w:rsidRDefault="00136B65">
      <w:pPr>
        <w:pStyle w:val="ConsPlusNormal"/>
        <w:jc w:val="right"/>
      </w:pPr>
      <w:r>
        <w:t>надзору о доставке подкарантинной</w:t>
      </w:r>
    </w:p>
    <w:p w:rsidR="00136B65" w:rsidRDefault="00136B65">
      <w:pPr>
        <w:pStyle w:val="ConsPlusNormal"/>
        <w:jc w:val="right"/>
      </w:pPr>
      <w:r>
        <w:t>продукции, подкарантинных объектов,</w:t>
      </w:r>
    </w:p>
    <w:p w:rsidR="00136B65" w:rsidRDefault="00136B65">
      <w:pPr>
        <w:pStyle w:val="ConsPlusNormal"/>
        <w:jc w:val="right"/>
      </w:pPr>
      <w:r>
        <w:t>в том числе в электронной форме</w:t>
      </w:r>
    </w:p>
    <w:p w:rsidR="00136B65" w:rsidRDefault="00136B65">
      <w:pPr>
        <w:pStyle w:val="ConsPlusNormal"/>
        <w:jc w:val="both"/>
      </w:pPr>
    </w:p>
    <w:p w:rsidR="00136B65" w:rsidRDefault="00136B65">
      <w:pPr>
        <w:pStyle w:val="ConsPlusNormal"/>
        <w:jc w:val="right"/>
      </w:pPr>
      <w:r>
        <w:t>Рекомендуемый образец</w:t>
      </w:r>
    </w:p>
    <w:p w:rsidR="00136B65" w:rsidRDefault="00136B65">
      <w:pPr>
        <w:pStyle w:val="ConsPlusNormal"/>
        <w:jc w:val="both"/>
      </w:pPr>
    </w:p>
    <w:p w:rsidR="00136B65" w:rsidRDefault="00136B65">
      <w:pPr>
        <w:pStyle w:val="ConsPlusNonformat"/>
        <w:jc w:val="both"/>
      </w:pPr>
      <w:bookmarkStart w:id="1" w:name="P55"/>
      <w:bookmarkEnd w:id="1"/>
      <w:r>
        <w:t xml:space="preserve">                                 ИЗВЕЩЕНИЕ</w:t>
      </w:r>
    </w:p>
    <w:p w:rsidR="00136B65" w:rsidRDefault="00136B65">
      <w:pPr>
        <w:pStyle w:val="ConsPlusNonformat"/>
        <w:jc w:val="both"/>
      </w:pPr>
    </w:p>
    <w:p w:rsidR="00136B65" w:rsidRDefault="00136B65">
      <w:pPr>
        <w:pStyle w:val="ConsPlusNonformat"/>
        <w:jc w:val="both"/>
      </w:pPr>
      <w:r>
        <w:t xml:space="preserve">от </w:t>
      </w:r>
      <w:proofErr w:type="gramStart"/>
      <w:r>
        <w:t>"  "</w:t>
      </w:r>
      <w:proofErr w:type="gramEnd"/>
      <w:r>
        <w:t xml:space="preserve">           20   г.</w:t>
      </w:r>
    </w:p>
    <w:p w:rsidR="00136B65" w:rsidRDefault="00136B65">
      <w:pPr>
        <w:pStyle w:val="ConsPlusNonformat"/>
        <w:jc w:val="both"/>
      </w:pPr>
    </w:p>
    <w:p w:rsidR="00136B65" w:rsidRDefault="00136B65">
      <w:pPr>
        <w:pStyle w:val="ConsPlusNonformat"/>
        <w:jc w:val="both"/>
      </w:pPr>
      <w:r>
        <w:t>В _________________________________________________________________________</w:t>
      </w:r>
    </w:p>
    <w:p w:rsidR="00136B65" w:rsidRDefault="00136B65">
      <w:pPr>
        <w:pStyle w:val="ConsPlusNonformat"/>
        <w:jc w:val="both"/>
      </w:pPr>
      <w:r>
        <w:t xml:space="preserve">        (наименование территориального управления Россельхознадзора,</w:t>
      </w:r>
    </w:p>
    <w:p w:rsidR="00136B65" w:rsidRDefault="00136B65">
      <w:pPr>
        <w:pStyle w:val="ConsPlusNonformat"/>
        <w:jc w:val="both"/>
      </w:pPr>
      <w:r>
        <w:t xml:space="preserve">                     в которое представляется извещение)</w:t>
      </w:r>
    </w:p>
    <w:p w:rsidR="00136B65" w:rsidRDefault="00136B65">
      <w:pPr>
        <w:pStyle w:val="ConsPlusNonformat"/>
        <w:jc w:val="both"/>
      </w:pPr>
      <w:r>
        <w:t>от ________________________________________________________________________</w:t>
      </w:r>
    </w:p>
    <w:p w:rsidR="00136B65" w:rsidRDefault="00136B65">
      <w:pPr>
        <w:pStyle w:val="ConsPlusNonformat"/>
        <w:jc w:val="both"/>
      </w:pPr>
      <w:r>
        <w:t xml:space="preserve">   (наименование юридического лица, фамилия, имя, отчество (последнее - при</w:t>
      </w:r>
    </w:p>
    <w:p w:rsidR="00136B65" w:rsidRDefault="00136B65">
      <w:pPr>
        <w:pStyle w:val="ConsPlusNonformat"/>
        <w:jc w:val="both"/>
      </w:pPr>
      <w:r>
        <w:t xml:space="preserve">      наличии) гражданина, в том числе индивидуального предпринимателя)</w:t>
      </w:r>
    </w:p>
    <w:p w:rsidR="00136B65" w:rsidRDefault="00136B65">
      <w:pPr>
        <w:pStyle w:val="ConsPlusNonformat"/>
        <w:jc w:val="both"/>
      </w:pPr>
    </w:p>
    <w:p w:rsidR="00136B65" w:rsidRDefault="00136B65">
      <w:pPr>
        <w:pStyle w:val="ConsPlusNonformat"/>
        <w:jc w:val="both"/>
      </w:pPr>
      <w:r>
        <w:t xml:space="preserve">                   подкарантинной продукции, подкарантинного объекта</w:t>
      </w:r>
    </w:p>
    <w:p w:rsidR="00136B65" w:rsidRDefault="00136B65">
      <w:pPr>
        <w:pStyle w:val="ConsPlusNonformat"/>
        <w:jc w:val="both"/>
      </w:pPr>
      <w:r>
        <w:t>Извещаю о доставке --------------------------------------------------------</w:t>
      </w:r>
    </w:p>
    <w:p w:rsidR="00136B65" w:rsidRDefault="00136B65">
      <w:pPr>
        <w:pStyle w:val="ConsPlusNonformat"/>
        <w:jc w:val="both"/>
      </w:pPr>
      <w:r>
        <w:t xml:space="preserve">                                   (ненужное зачеркнуть)</w:t>
      </w:r>
    </w:p>
    <w:p w:rsidR="00136B65" w:rsidRDefault="00136B65">
      <w:pPr>
        <w:pStyle w:val="ConsPlusNonformat"/>
        <w:jc w:val="both"/>
      </w:pPr>
    </w:p>
    <w:p w:rsidR="00136B65" w:rsidRDefault="00136B65">
      <w:pPr>
        <w:pStyle w:val="ConsPlusNonformat"/>
        <w:jc w:val="both"/>
      </w:pPr>
      <w:r>
        <w:t xml:space="preserve">             подкарантинной продукции, подкарантинного объекта</w:t>
      </w:r>
    </w:p>
    <w:p w:rsidR="00136B65" w:rsidRDefault="00136B65">
      <w:pPr>
        <w:pStyle w:val="ConsPlusNonformat"/>
        <w:jc w:val="both"/>
      </w:pPr>
      <w:r>
        <w:t>Наименование --------------------------------------------------------------</w:t>
      </w:r>
    </w:p>
    <w:p w:rsidR="00136B65" w:rsidRDefault="00136B65">
      <w:pPr>
        <w:pStyle w:val="ConsPlusNonformat"/>
        <w:jc w:val="both"/>
      </w:pPr>
      <w:r>
        <w:lastRenderedPageBreak/>
        <w:t xml:space="preserve">                              (ненужное зачеркнуть)</w:t>
      </w:r>
    </w:p>
    <w:p w:rsidR="00136B65" w:rsidRDefault="00136B65">
      <w:pPr>
        <w:pStyle w:val="ConsPlusNonformat"/>
        <w:jc w:val="both"/>
      </w:pPr>
      <w:r>
        <w:t>___________________________________________________________________________</w:t>
      </w:r>
    </w:p>
    <w:p w:rsidR="00136B65" w:rsidRDefault="00136B65">
      <w:pPr>
        <w:pStyle w:val="ConsPlusNonformat"/>
        <w:jc w:val="both"/>
      </w:pPr>
    </w:p>
    <w:p w:rsidR="00136B65" w:rsidRDefault="00136B65">
      <w:pPr>
        <w:pStyle w:val="ConsPlusNonformat"/>
        <w:jc w:val="both"/>
      </w:pPr>
      <w:r>
        <w:t xml:space="preserve">Акт   </w:t>
      </w:r>
      <w:proofErr w:type="gramStart"/>
      <w:r>
        <w:t>государственного  карантинного</w:t>
      </w:r>
      <w:proofErr w:type="gramEnd"/>
      <w:r>
        <w:t xml:space="preserve">  фитосанитарного  контроля  (надзора),</w:t>
      </w:r>
    </w:p>
    <w:p w:rsidR="00136B65" w:rsidRDefault="00136B65">
      <w:pPr>
        <w:pStyle w:val="ConsPlusNonformat"/>
        <w:jc w:val="both"/>
      </w:pPr>
      <w:r>
        <w:t>карантинный сертификат, товарно-транспортная накладная (дата, номер)</w:t>
      </w:r>
    </w:p>
    <w:p w:rsidR="00136B65" w:rsidRDefault="00136B65">
      <w:pPr>
        <w:pStyle w:val="ConsPlusNonformat"/>
        <w:jc w:val="both"/>
      </w:pPr>
      <w:r>
        <w:t>---------------------------------------------------------------------------</w:t>
      </w:r>
    </w:p>
    <w:p w:rsidR="00136B65" w:rsidRDefault="00136B65">
      <w:pPr>
        <w:pStyle w:val="ConsPlusNonformat"/>
        <w:jc w:val="both"/>
      </w:pPr>
      <w:r>
        <w:t xml:space="preserve">                           (ненужное зачеркнуть)</w:t>
      </w:r>
    </w:p>
    <w:p w:rsidR="00136B65" w:rsidRDefault="00136B65">
      <w:pPr>
        <w:pStyle w:val="ConsPlusNonformat"/>
        <w:jc w:val="both"/>
      </w:pPr>
    </w:p>
    <w:p w:rsidR="00136B65" w:rsidRDefault="00136B65">
      <w:pPr>
        <w:pStyle w:val="ConsPlusNonformat"/>
        <w:jc w:val="both"/>
      </w:pPr>
      <w:r>
        <w:t>Количество мест, масса, объем _____________________________________________</w:t>
      </w:r>
    </w:p>
    <w:p w:rsidR="00136B65" w:rsidRDefault="00136B65">
      <w:pPr>
        <w:pStyle w:val="ConsPlusNonformat"/>
        <w:jc w:val="both"/>
      </w:pPr>
      <w:r>
        <w:t>Место происхождения _______________________________________________________</w:t>
      </w:r>
    </w:p>
    <w:p w:rsidR="00136B65" w:rsidRDefault="00136B65">
      <w:pPr>
        <w:pStyle w:val="ConsPlusNonformat"/>
        <w:jc w:val="both"/>
      </w:pPr>
      <w:r>
        <w:t>Место назначения __________________________________________________________</w:t>
      </w:r>
    </w:p>
    <w:p w:rsidR="00136B65" w:rsidRDefault="00136B65">
      <w:pPr>
        <w:pStyle w:val="ConsPlusNonformat"/>
        <w:jc w:val="both"/>
      </w:pPr>
      <w:r>
        <w:t>Информация о карантинном фитосанитарном обеззараживании ___________________</w:t>
      </w:r>
    </w:p>
    <w:p w:rsidR="00136B65" w:rsidRDefault="00136B65">
      <w:pPr>
        <w:pStyle w:val="ConsPlusNonformat"/>
        <w:jc w:val="both"/>
      </w:pPr>
      <w:r>
        <w:t>___________________________________________________________________________</w:t>
      </w:r>
    </w:p>
    <w:p w:rsidR="00136B65" w:rsidRDefault="00136B65">
      <w:pPr>
        <w:pStyle w:val="ConsPlusNonformat"/>
        <w:jc w:val="both"/>
      </w:pPr>
      <w:r>
        <w:t xml:space="preserve">    (способ обработки, химикат, экспозиция и температура, концентрация)</w:t>
      </w:r>
    </w:p>
    <w:p w:rsidR="00136B65" w:rsidRDefault="00136B65">
      <w:pPr>
        <w:pStyle w:val="ConsPlusNonformat"/>
        <w:jc w:val="both"/>
      </w:pPr>
    </w:p>
    <w:p w:rsidR="00136B65" w:rsidRDefault="00136B65">
      <w:pPr>
        <w:pStyle w:val="ConsPlusNonformat"/>
        <w:jc w:val="both"/>
      </w:pPr>
      <w:r>
        <w:t>________________                                     ______________________</w:t>
      </w:r>
    </w:p>
    <w:p w:rsidR="00136B65" w:rsidRDefault="00136B65">
      <w:pPr>
        <w:pStyle w:val="ConsPlusNonformat"/>
        <w:jc w:val="both"/>
      </w:pPr>
      <w:r>
        <w:t xml:space="preserve">    Подпись                                              </w:t>
      </w:r>
      <w:proofErr w:type="gramStart"/>
      <w:r>
        <w:t xml:space="preserve">   (</w:t>
      </w:r>
      <w:proofErr w:type="gramEnd"/>
      <w:r>
        <w:t>Ф.И.О.)</w:t>
      </w:r>
    </w:p>
    <w:p w:rsidR="00136B65" w:rsidRDefault="00136B65">
      <w:pPr>
        <w:pStyle w:val="ConsPlusNormal"/>
        <w:jc w:val="both"/>
      </w:pPr>
    </w:p>
    <w:p w:rsidR="00136B65" w:rsidRDefault="00136B65">
      <w:pPr>
        <w:pStyle w:val="ConsPlusNormal"/>
        <w:jc w:val="both"/>
      </w:pPr>
    </w:p>
    <w:p w:rsidR="00136B65" w:rsidRDefault="00136B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447" w:rsidRDefault="00794447">
      <w:bookmarkStart w:id="2" w:name="_GoBack"/>
      <w:bookmarkEnd w:id="2"/>
    </w:p>
    <w:sectPr w:rsidR="00794447" w:rsidSect="002E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65"/>
    <w:rsid w:val="000C0C73"/>
    <w:rsid w:val="00136B65"/>
    <w:rsid w:val="004959AE"/>
    <w:rsid w:val="007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1D872-A941-4E1E-A167-DFA7036A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6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6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764049D2C464DC4B232C780653F58A1889EFC46983456908109C8AB5584EE3263D4532A939475f2a9M" TargetMode="External"/><Relationship Id="rId5" Type="http://schemas.openxmlformats.org/officeDocument/2006/relationships/hyperlink" Target="consultantplus://offline/ref=995764049D2C464DC4B232C780653F58A28194F1409D3456908109C8AB5584EE3263D4532A939572f2aF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Яуров Кирилл Викторович</dc:creator>
  <cp:keywords/>
  <dc:description/>
  <cp:lastModifiedBy>Яуров Кирилл Викторович</cp:lastModifiedBy>
  <cp:revision>1</cp:revision>
  <dcterms:created xsi:type="dcterms:W3CDTF">2017-09-08T12:26:00Z</dcterms:created>
  <dcterms:modified xsi:type="dcterms:W3CDTF">2017-09-08T12:26:00Z</dcterms:modified>
</cp:coreProperties>
</file>